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FEC" w:rsidRDefault="001E7FEC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</w:t>
      </w:r>
    </w:p>
    <w:p w:rsidR="002E5707" w:rsidRPr="007A123C" w:rsidRDefault="002E5707" w:rsidP="002E5707">
      <w:pPr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7A123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ОБЩЕСТВЕННЫЕ ОБСУЖДЕНИЯ </w:t>
      </w:r>
    </w:p>
    <w:p w:rsidR="001D3D20" w:rsidRPr="001D3D20" w:rsidRDefault="002E570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1D3D2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МАТЕРИАЛОВ</w:t>
      </w:r>
      <w:r w:rsidR="004E0985" w:rsidRPr="001D3D20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="006873FB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ПРЕДВАРИТЕЛЬНОЙ ОЦЕНКИ ВОЗДЕЙСТВИЯ НА ОКРУЖАЮЩУЮ СРЕДУ</w:t>
      </w: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1D3D20" w:rsidRDefault="001D3D20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"/>
          <w:szCs w:val="2"/>
          <w:lang w:eastAsia="ru-RU"/>
        </w:rPr>
      </w:pPr>
    </w:p>
    <w:p w:rsidR="00004F72" w:rsidRDefault="00004F72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4D2827" w:rsidRPr="001D3D20" w:rsidRDefault="004D2827" w:rsidP="004D282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4"/>
          <w:szCs w:val="4"/>
          <w:lang w:eastAsia="ru-RU"/>
        </w:rPr>
      </w:pPr>
    </w:p>
    <w:p w:rsidR="00C06CAA" w:rsidRDefault="006873FB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7"/>
          <w:lang w:eastAsia="ru-RU"/>
        </w:rPr>
        <w:t xml:space="preserve">по </w:t>
      </w:r>
      <w:r w:rsidR="00C06CAA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7"/>
          <w:lang w:eastAsia="ru-RU"/>
        </w:rPr>
        <w:t>проект</w:t>
      </w: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7"/>
          <w:lang w:eastAsia="ru-RU"/>
        </w:rPr>
        <w:t>у</w:t>
      </w:r>
      <w:r w:rsidR="00C06CAA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7"/>
          <w:lang w:eastAsia="ru-RU"/>
        </w:rPr>
        <w:t xml:space="preserve"> технической документации</w:t>
      </w:r>
    </w:p>
    <w:p w:rsidR="000F187B" w:rsidRPr="00C06CAA" w:rsidRDefault="00C06CAA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C06CAA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7"/>
          <w:lang w:eastAsia="ru-RU"/>
        </w:rPr>
        <w:t>«Технология получения и применения грунтов техногенных»</w:t>
      </w:r>
    </w:p>
    <w:p w:rsidR="009732D0" w:rsidRPr="00004F72" w:rsidRDefault="009732D0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C3FEE" w:rsidRDefault="002E5707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4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ОПРОСНЫЙ ЛИСТ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____</w:t>
      </w:r>
      <w:r w:rsidR="00124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</w:t>
      </w:r>
      <w:r w:rsidR="007A123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</w:t>
      </w:r>
    </w:p>
    <w:p w:rsidR="00124801" w:rsidRPr="00124801" w:rsidRDefault="00124801" w:rsidP="0012480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                                                        </w:t>
      </w:r>
      <w:r w:rsidR="0077123F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C96D5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номер </w:t>
      </w:r>
      <w:r w:rsidRPr="00124801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присваивается при регистрации)</w:t>
      </w:r>
    </w:p>
    <w:p w:rsidR="002E5707" w:rsidRPr="002E5707" w:rsidRDefault="002E5707" w:rsidP="0012480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Default="002E5707" w:rsidP="00C96D50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Cs w:val="24"/>
        </w:rPr>
      </w:pPr>
      <w:r w:rsidRPr="002E5707">
        <w:rPr>
          <w:rFonts w:ascii="Times New Roman" w:eastAsia="Calibri" w:hAnsi="Times New Roman" w:cs="Times New Roman"/>
          <w:b/>
          <w:sz w:val="24"/>
          <w:szCs w:val="24"/>
        </w:rPr>
        <w:t>Общая информация об участнике общественных обсуждений</w:t>
      </w:r>
    </w:p>
    <w:p w:rsidR="002E5707" w:rsidRPr="002E5707" w:rsidRDefault="002E5707" w:rsidP="002E570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2E5707" w:rsidRPr="002E5707" w:rsidRDefault="007A123C" w:rsidP="007F7C2C">
      <w:pPr>
        <w:spacing w:after="0" w:line="276" w:lineRule="auto"/>
        <w:ind w:left="-142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ФИО гражданина (</w:t>
      </w:r>
      <w:r w:rsidR="007F79C2">
        <w:rPr>
          <w:rFonts w:ascii="Times New Roman" w:eastAsia="Calibri" w:hAnsi="Times New Roman" w:cs="Times New Roman"/>
          <w:sz w:val="24"/>
          <w:szCs w:val="24"/>
        </w:rPr>
        <w:t xml:space="preserve">или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наименование организац</w:t>
      </w:r>
      <w:r w:rsidR="007F79C2">
        <w:rPr>
          <w:rFonts w:ascii="Times New Roman" w:eastAsia="Calibri" w:hAnsi="Times New Roman" w:cs="Times New Roman"/>
          <w:sz w:val="24"/>
          <w:szCs w:val="24"/>
        </w:rPr>
        <w:t>ии и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 xml:space="preserve"> ФИО представителя организации):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Calibri" w:eastAsia="Calibri" w:hAnsi="Calibri" w:cs="Times New Roman"/>
          <w:sz w:val="24"/>
          <w:szCs w:val="24"/>
          <w:lang w:eastAsia="ru-RU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 xml:space="preserve">Адрес места жительства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участника </w:t>
      </w:r>
      <w:r w:rsidR="007F79C2">
        <w:rPr>
          <w:rFonts w:ascii="Times New Roman" w:eastAsia="Calibri" w:hAnsi="Times New Roman" w:cs="Times New Roman"/>
          <w:sz w:val="24"/>
          <w:szCs w:val="24"/>
        </w:rPr>
        <w:t>(адрес местонахождения организации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</w:p>
    <w:p w:rsidR="002E5707" w:rsidRPr="002E5707" w:rsidRDefault="007A123C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="002E5707" w:rsidRPr="002E5707">
        <w:rPr>
          <w:rFonts w:ascii="Times New Roman" w:eastAsia="Calibri" w:hAnsi="Times New Roman" w:cs="Times New Roman"/>
          <w:sz w:val="24"/>
          <w:szCs w:val="24"/>
        </w:rPr>
        <w:t>Контактные данные (номер телефона, адрес электронной почты):</w:t>
      </w:r>
    </w:p>
    <w:p w:rsidR="002E5707" w:rsidRPr="002E5707" w:rsidRDefault="002E5707" w:rsidP="007A123C">
      <w:pPr>
        <w:spacing w:after="0" w:line="276" w:lineRule="auto"/>
        <w:ind w:hanging="142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="007A123C">
        <w:rPr>
          <w:rFonts w:ascii="Times New Roman" w:eastAsia="Calibri" w:hAnsi="Times New Roman" w:cs="Times New Roman"/>
          <w:sz w:val="24"/>
          <w:szCs w:val="24"/>
        </w:rPr>
        <w:t>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Pr="002E570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732D0" w:rsidRPr="00994FD3" w:rsidRDefault="007F7C2C" w:rsidP="00994FD3">
      <w:pPr>
        <w:pStyle w:val="a9"/>
        <w:shd w:val="clear" w:color="auto" w:fill="FFFFFF"/>
        <w:spacing w:after="0"/>
        <w:jc w:val="both"/>
        <w:rPr>
          <w:i/>
          <w:iCs/>
          <w:color w:val="000000" w:themeColor="text1"/>
          <w:sz w:val="27"/>
          <w:szCs w:val="27"/>
        </w:rPr>
      </w:pPr>
      <w:r w:rsidRPr="00C06CAA">
        <w:rPr>
          <w:b/>
          <w:sz w:val="27"/>
          <w:szCs w:val="27"/>
        </w:rPr>
        <w:t>Наименование проекта</w:t>
      </w:r>
      <w:r w:rsidR="00004F72" w:rsidRPr="00C06CAA">
        <w:rPr>
          <w:b/>
          <w:sz w:val="27"/>
          <w:szCs w:val="27"/>
        </w:rPr>
        <w:t>:</w:t>
      </w:r>
      <w:r w:rsidR="00004F72" w:rsidRPr="00994FD3">
        <w:rPr>
          <w:sz w:val="27"/>
          <w:szCs w:val="27"/>
        </w:rPr>
        <w:t xml:space="preserve"> </w:t>
      </w:r>
      <w:r w:rsidR="006873FB">
        <w:rPr>
          <w:sz w:val="27"/>
          <w:szCs w:val="27"/>
        </w:rPr>
        <w:t xml:space="preserve">техническая документация </w:t>
      </w:r>
      <w:r w:rsidR="00C06CAA" w:rsidRPr="00C06CAA">
        <w:rPr>
          <w:iCs/>
          <w:color w:val="000000" w:themeColor="text1"/>
          <w:sz w:val="27"/>
          <w:szCs w:val="27"/>
        </w:rPr>
        <w:t>«Технология получения и применения грунтов техногенных».</w:t>
      </w:r>
    </w:p>
    <w:p w:rsidR="00E8506E" w:rsidRDefault="00E8506E" w:rsidP="00994FD3">
      <w:pPr>
        <w:pStyle w:val="af2"/>
        <w:jc w:val="both"/>
        <w:rPr>
          <w:rFonts w:ascii="Times New Roman" w:hAnsi="Times New Roman" w:cs="Times New Roman"/>
          <w:sz w:val="27"/>
          <w:szCs w:val="27"/>
        </w:rPr>
      </w:pPr>
      <w:r w:rsidRPr="00C06CAA">
        <w:rPr>
          <w:rFonts w:ascii="Times New Roman" w:hAnsi="Times New Roman" w:cs="Times New Roman"/>
          <w:b/>
          <w:bCs/>
          <w:color w:val="000000" w:themeColor="text1"/>
          <w:sz w:val="27"/>
          <w:szCs w:val="27"/>
        </w:rPr>
        <w:t>Объект общественных обсуждений:</w:t>
      </w:r>
      <w:r w:rsidRPr="00994FD3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 </w:t>
      </w:r>
      <w:r w:rsidR="006873FB" w:rsidRPr="006873FB">
        <w:rPr>
          <w:rFonts w:ascii="Times New Roman" w:hAnsi="Times New Roman" w:cs="Times New Roman"/>
          <w:sz w:val="27"/>
          <w:szCs w:val="27"/>
        </w:rPr>
        <w:t>материалы предварительной оценки воздействия на окружающую среду по проекту технической документации</w:t>
      </w:r>
      <w:r w:rsidR="00C06CAA" w:rsidRPr="00C06CAA">
        <w:rPr>
          <w:rFonts w:ascii="Times New Roman" w:hAnsi="Times New Roman" w:cs="Times New Roman"/>
          <w:sz w:val="27"/>
          <w:szCs w:val="27"/>
        </w:rPr>
        <w:t xml:space="preserve"> «Технология получения и применения грунтов техногенных»</w:t>
      </w:r>
      <w:r w:rsidR="006873FB">
        <w:rPr>
          <w:rFonts w:ascii="Times New Roman" w:hAnsi="Times New Roman" w:cs="Times New Roman"/>
          <w:sz w:val="27"/>
          <w:szCs w:val="27"/>
        </w:rPr>
        <w:t>.</w:t>
      </w:r>
    </w:p>
    <w:p w:rsidR="00C06CAA" w:rsidRPr="00994FD3" w:rsidRDefault="00C06CAA" w:rsidP="00994FD3">
      <w:pPr>
        <w:pStyle w:val="af2"/>
        <w:jc w:val="both"/>
        <w:rPr>
          <w:rFonts w:ascii="Times New Roman" w:hAnsi="Times New Roman" w:cs="Times New Roman"/>
          <w:sz w:val="27"/>
          <w:szCs w:val="27"/>
        </w:rPr>
      </w:pPr>
    </w:p>
    <w:p w:rsidR="007F7C2C" w:rsidRPr="00E8506E" w:rsidRDefault="00E8506E" w:rsidP="00C06CAA">
      <w:pPr>
        <w:pStyle w:val="af2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C06CAA">
        <w:rPr>
          <w:rFonts w:ascii="Times New Roman" w:hAnsi="Times New Roman" w:cs="Times New Roman"/>
          <w:b/>
          <w:bCs/>
          <w:sz w:val="27"/>
          <w:szCs w:val="27"/>
        </w:rPr>
        <w:t>Целью проведения работ является:</w:t>
      </w:r>
      <w:r w:rsidRPr="00994FD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C06CAA" w:rsidRPr="00C06CAA">
        <w:rPr>
          <w:rFonts w:ascii="Times New Roman" w:hAnsi="Times New Roman" w:cs="Times New Roman"/>
          <w:iCs/>
          <w:color w:val="000000" w:themeColor="text1"/>
          <w:sz w:val="27"/>
          <w:szCs w:val="27"/>
        </w:rPr>
        <w:t>получение и применение грунтов техногенных.</w:t>
      </w:r>
    </w:p>
    <w:p w:rsidR="00B7340D" w:rsidRPr="00E8506E" w:rsidRDefault="00B7340D" w:rsidP="00B7340D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7"/>
          <w:szCs w:val="27"/>
        </w:rPr>
      </w:pPr>
      <w:r w:rsidRPr="00E8506E">
        <w:rPr>
          <w:rFonts w:ascii="Times New Roman" w:eastAsia="Calibri" w:hAnsi="Times New Roman" w:cs="Times New Roman"/>
          <w:b/>
          <w:sz w:val="27"/>
          <w:szCs w:val="27"/>
        </w:rPr>
        <w:t xml:space="preserve">Вопрос, выносимый на общественные обсуждения: </w:t>
      </w:r>
    </w:p>
    <w:p w:rsidR="00B7340D" w:rsidRPr="00004F72" w:rsidRDefault="00B7340D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24"/>
        <w:gridCol w:w="2038"/>
        <w:gridCol w:w="3792"/>
      </w:tblGrid>
      <w:tr w:rsidR="002E5707" w:rsidRPr="00AA4759" w:rsidTr="009732D0">
        <w:tc>
          <w:tcPr>
            <w:tcW w:w="4024" w:type="dxa"/>
          </w:tcPr>
          <w:p w:rsidR="0077123F" w:rsidRDefault="0077123F" w:rsidP="0077123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77123F" w:rsidRPr="00AA4759" w:rsidRDefault="0077123F" w:rsidP="0077123F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 обсуждения</w:t>
            </w:r>
          </w:p>
        </w:tc>
        <w:tc>
          <w:tcPr>
            <w:tcW w:w="2038" w:type="dxa"/>
          </w:tcPr>
          <w:p w:rsidR="0077123F" w:rsidRDefault="0077123F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5707" w:rsidRDefault="002E5707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</w:t>
            </w:r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согласен</w:t>
            </w:r>
          </w:p>
          <w:p w:rsidR="00004F72" w:rsidRPr="00AA4759" w:rsidRDefault="00004F72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92" w:type="dxa"/>
          </w:tcPr>
          <w:p w:rsidR="0077123F" w:rsidRDefault="0077123F" w:rsidP="00D02D2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2E5707" w:rsidRPr="00AA4759" w:rsidRDefault="002E5707" w:rsidP="002062A4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475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</w:t>
            </w:r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не </w:t>
            </w:r>
            <w:proofErr w:type="gramStart"/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согласен</w:t>
            </w:r>
            <w:proofErr w:type="gramEnd"/>
            <w:r w:rsidR="002062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(замечания)</w:t>
            </w:r>
          </w:p>
        </w:tc>
      </w:tr>
      <w:tr w:rsidR="002E5707" w:rsidTr="009732D0">
        <w:tc>
          <w:tcPr>
            <w:tcW w:w="4024" w:type="dxa"/>
          </w:tcPr>
          <w:p w:rsidR="00E8506E" w:rsidRDefault="00E8506E" w:rsidP="00C06CAA">
            <w:pPr>
              <w:pStyle w:val="a9"/>
              <w:shd w:val="clear" w:color="auto" w:fill="FFFFFF"/>
              <w:spacing w:before="0" w:beforeAutospacing="0" w:after="0" w:afterAutospacing="0"/>
              <w:ind w:firstLine="567"/>
              <w:rPr>
                <w:iCs/>
                <w:color w:val="000000" w:themeColor="text1"/>
                <w:sz w:val="26"/>
                <w:szCs w:val="26"/>
                <w:u w:val="single"/>
              </w:rPr>
            </w:pPr>
          </w:p>
          <w:p w:rsidR="00004F72" w:rsidRPr="00994FD3" w:rsidRDefault="00C06CAA" w:rsidP="00C06CAA">
            <w:pPr>
              <w:pStyle w:val="a9"/>
              <w:shd w:val="clear" w:color="auto" w:fill="FFFFFF"/>
              <w:spacing w:before="0" w:beforeAutospacing="0" w:after="0" w:afterAutospacing="0"/>
              <w:rPr>
                <w:i/>
                <w:iCs/>
                <w:color w:val="000000" w:themeColor="text1"/>
                <w:sz w:val="26"/>
                <w:szCs w:val="26"/>
                <w:u w:val="single"/>
              </w:rPr>
            </w:pPr>
            <w:r w:rsidRPr="00C06CAA">
              <w:rPr>
                <w:iCs/>
                <w:color w:val="000000" w:themeColor="text1"/>
                <w:sz w:val="27"/>
                <w:szCs w:val="27"/>
              </w:rPr>
              <w:t>Технология получения и</w:t>
            </w:r>
            <w:r>
              <w:rPr>
                <w:iCs/>
                <w:color w:val="000000" w:themeColor="text1"/>
                <w:sz w:val="27"/>
                <w:szCs w:val="27"/>
              </w:rPr>
              <w:t xml:space="preserve"> применения грунтов техногенных</w:t>
            </w:r>
          </w:p>
        </w:tc>
        <w:tc>
          <w:tcPr>
            <w:tcW w:w="2038" w:type="dxa"/>
          </w:tcPr>
          <w:p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2E5707" w:rsidRDefault="002E5707" w:rsidP="002E570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05E1A" w:rsidRDefault="00405E1A" w:rsidP="00AA4759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4801" w:rsidRDefault="00124801" w:rsidP="00405E1A">
      <w:pPr>
        <w:spacing w:after="0" w:line="276" w:lineRule="auto"/>
        <w:ind w:hanging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4759" w:rsidRPr="00D02D27" w:rsidRDefault="001C3B9D" w:rsidP="000F187B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>Вопросы, предложения, замечания</w:t>
      </w:r>
      <w:r w:rsidR="00AA4759"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по </w:t>
      </w:r>
      <w:r w:rsidRPr="00D02D27">
        <w:rPr>
          <w:rFonts w:ascii="Times New Roman" w:eastAsia="Calibri" w:hAnsi="Times New Roman" w:cs="Times New Roman"/>
          <w:b/>
          <w:sz w:val="24"/>
          <w:szCs w:val="24"/>
          <w:u w:val="single"/>
        </w:rPr>
        <w:t>объекту государственной экологической экспертизы</w:t>
      </w:r>
    </w:p>
    <w:p w:rsidR="000C4F7D" w:rsidRDefault="00F7006B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Вопросы по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E5707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4FD3" w:rsidRDefault="00994FD3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6873FB" w:rsidRPr="002E5707" w:rsidRDefault="006873FB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707" w:rsidRPr="00124801" w:rsidRDefault="002E5707" w:rsidP="002E5707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0C4F7D" w:rsidRDefault="001C3B9D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2E5707">
        <w:rPr>
          <w:rFonts w:ascii="Times New Roman" w:eastAsia="Calibri" w:hAnsi="Times New Roman" w:cs="Times New Roman"/>
          <w:sz w:val="24"/>
          <w:szCs w:val="24"/>
        </w:rPr>
        <w:t>редложения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2E57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замечания</w:t>
      </w:r>
      <w:r w:rsidR="005236A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006B">
        <w:rPr>
          <w:rFonts w:ascii="Times New Roman" w:eastAsia="Calibri" w:hAnsi="Times New Roman" w:cs="Times New Roman"/>
          <w:sz w:val="24"/>
          <w:szCs w:val="24"/>
        </w:rPr>
        <w:t>к вынесенным на обсуждение материалам</w:t>
      </w:r>
      <w:r w:rsidR="000C4F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94FD3" w:rsidRDefault="002E5707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</w:t>
      </w:r>
      <w:r w:rsidR="001C3B9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E5707" w:rsidRDefault="00994FD3" w:rsidP="000C4F7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  <w:r w:rsidR="001248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873FB" w:rsidRDefault="006873FB">
      <w:r>
        <w:t>_______________________________________________________________________________________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4FD3" w:rsidRPr="002E5707" w:rsidRDefault="00994FD3" w:rsidP="00050B1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0B17" w:rsidRPr="000C4F7D" w:rsidRDefault="002E570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0C4F7D">
        <w:rPr>
          <w:rFonts w:ascii="Times New Roman" w:eastAsia="Calibri" w:hAnsi="Times New Roman" w:cs="Times New Roman"/>
          <w:b/>
          <w:sz w:val="24"/>
          <w:szCs w:val="24"/>
        </w:rPr>
        <w:t>Подп</w:t>
      </w:r>
      <w:r w:rsidR="001C3B9D" w:rsidRPr="000C4F7D">
        <w:rPr>
          <w:rFonts w:ascii="Times New Roman" w:eastAsia="Calibri" w:hAnsi="Times New Roman" w:cs="Times New Roman"/>
          <w:b/>
          <w:sz w:val="24"/>
          <w:szCs w:val="24"/>
        </w:rPr>
        <w:t>ись участника общественных обсуждений</w:t>
      </w:r>
    </w:p>
    <w:p w:rsidR="00050B17" w:rsidRDefault="00050B17" w:rsidP="00B94EC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(</w:t>
      </w:r>
      <w:r w:rsidRPr="00050B17">
        <w:rPr>
          <w:rFonts w:ascii="Times New Roman" w:eastAsia="Times New Roman" w:hAnsi="Times New Roman" w:cs="Times New Roman"/>
          <w:szCs w:val="24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Cs w:val="24"/>
        </w:rPr>
        <w:t>)</w:t>
      </w:r>
      <w:r w:rsidRPr="00050B17">
        <w:rPr>
          <w:rFonts w:ascii="Times New Roman" w:eastAsia="Times New Roman" w:hAnsi="Times New Roman" w:cs="Times New Roman"/>
          <w:szCs w:val="24"/>
          <w:vertAlign w:val="superscript"/>
        </w:rPr>
        <w:endnoteReference w:id="1"/>
      </w:r>
    </w:p>
    <w:p w:rsidR="001C3B9D" w:rsidRPr="007F79C2" w:rsidRDefault="001C3B9D" w:rsidP="00C96D50">
      <w:pPr>
        <w:spacing w:after="0" w:line="276" w:lineRule="auto"/>
        <w:ind w:firstLine="396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2E5707" w:rsidRPr="002E5707" w:rsidRDefault="002E5707" w:rsidP="00C96D50">
      <w:pPr>
        <w:spacing w:after="0" w:line="240" w:lineRule="auto"/>
        <w:ind w:firstLine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707"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C96D50">
        <w:rPr>
          <w:rFonts w:ascii="Times New Roman" w:eastAsia="Calibri" w:hAnsi="Times New Roman" w:cs="Times New Roman"/>
          <w:sz w:val="24"/>
          <w:szCs w:val="24"/>
        </w:rPr>
        <w:t>/__________________________</w:t>
      </w:r>
    </w:p>
    <w:p w:rsidR="00124801" w:rsidRPr="00C96D50" w:rsidRDefault="000C4F7D" w:rsidP="00C96D50">
      <w:pPr>
        <w:spacing w:after="0" w:line="240" w:lineRule="auto"/>
        <w:ind w:firstLine="3969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D02D2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C96D50">
        <w:rPr>
          <w:rFonts w:ascii="Times New Roman" w:eastAsia="Times New Roman" w:hAnsi="Times New Roman" w:cs="Times New Roman"/>
          <w:sz w:val="16"/>
          <w:szCs w:val="16"/>
          <w:lang w:eastAsia="ru-RU"/>
        </w:rPr>
        <w:t>(Расшифровка подпис</w:t>
      </w:r>
      <w:r w:rsidR="007F79C2">
        <w:rPr>
          <w:rFonts w:ascii="Times New Roman" w:eastAsia="Times New Roman" w:hAnsi="Times New Roman" w:cs="Times New Roman"/>
          <w:sz w:val="16"/>
          <w:szCs w:val="16"/>
          <w:lang w:eastAsia="ru-RU"/>
        </w:rPr>
        <w:t>и)</w:t>
      </w:r>
    </w:p>
    <w:p w:rsidR="0077123F" w:rsidRDefault="0077123F" w:rsidP="00124801">
      <w:pPr>
        <w:spacing w:after="0" w:line="360" w:lineRule="exac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4801" w:rsidRPr="00124801" w:rsidRDefault="00C96D50" w:rsidP="00124801">
      <w:pPr>
        <w:spacing w:after="0" w:line="36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заполнения опросного </w:t>
      </w:r>
      <w:r w:rsidR="00056C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листа 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="003C17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_______________20</w:t>
      </w:r>
      <w:r w:rsidR="00977C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124801" w:rsidRDefault="00124801" w:rsidP="000C4F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4"/>
          <w:szCs w:val="4"/>
          <w:lang w:val="x-none" w:eastAsia="ru-RU"/>
        </w:rPr>
      </w:pPr>
    </w:p>
    <w:p w:rsidR="0077123F" w:rsidRPr="0077123F" w:rsidRDefault="0077123F" w:rsidP="0077123F">
      <w:pPr>
        <w:pStyle w:val="af2"/>
        <w:jc w:val="both"/>
        <w:rPr>
          <w:rFonts w:ascii="Times New Roman" w:hAnsi="Times New Roman" w:cs="Times New Roman"/>
          <w:b/>
          <w:i/>
          <w:lang w:eastAsia="ru-RU"/>
        </w:rPr>
      </w:pPr>
      <w:r w:rsidRPr="0077123F">
        <w:rPr>
          <w:rFonts w:ascii="Times New Roman" w:hAnsi="Times New Roman" w:cs="Times New Roman"/>
          <w:b/>
          <w:i/>
          <w:lang w:eastAsia="ru-RU"/>
        </w:rPr>
        <w:t>Разъяснение о порядке заполнения опросного листа</w:t>
      </w:r>
    </w:p>
    <w:p w:rsidR="009D687E" w:rsidRPr="009D687E" w:rsidRDefault="00C06CAA" w:rsidP="009D687E">
      <w:pPr>
        <w:pStyle w:val="a9"/>
        <w:shd w:val="clear" w:color="auto" w:fill="FFFFFF"/>
        <w:spacing w:before="120" w:beforeAutospacing="0" w:after="312" w:afterAutospacing="0"/>
        <w:jc w:val="both"/>
        <w:rPr>
          <w:color w:val="808080" w:themeColor="background1" w:themeShade="80"/>
          <w:sz w:val="22"/>
        </w:rPr>
      </w:pPr>
      <w:proofErr w:type="gramStart"/>
      <w:r w:rsidRPr="00C06CAA">
        <w:rPr>
          <w:color w:val="808080" w:themeColor="background1" w:themeShade="80"/>
          <w:sz w:val="22"/>
        </w:rPr>
        <w:t xml:space="preserve">Заполнить опросные листы (зарегистрировать заполненные опросные листы) можно </w:t>
      </w:r>
      <w:r w:rsidRPr="00C06CAA">
        <w:rPr>
          <w:b/>
          <w:color w:val="808080" w:themeColor="background1" w:themeShade="80"/>
          <w:sz w:val="22"/>
        </w:rPr>
        <w:t xml:space="preserve">в период проведения опроса с </w:t>
      </w:r>
      <w:r w:rsidR="00F04A40">
        <w:rPr>
          <w:b/>
          <w:color w:val="808080" w:themeColor="background1" w:themeShade="80"/>
          <w:sz w:val="22"/>
        </w:rPr>
        <w:t>13</w:t>
      </w:r>
      <w:r w:rsidRPr="00C06CAA">
        <w:rPr>
          <w:b/>
          <w:color w:val="808080" w:themeColor="background1" w:themeShade="80"/>
          <w:sz w:val="22"/>
        </w:rPr>
        <w:t>.0</w:t>
      </w:r>
      <w:r w:rsidR="00F04A40">
        <w:rPr>
          <w:b/>
          <w:color w:val="808080" w:themeColor="background1" w:themeShade="80"/>
          <w:sz w:val="22"/>
        </w:rPr>
        <w:t>5</w:t>
      </w:r>
      <w:r w:rsidRPr="00C06CAA">
        <w:rPr>
          <w:b/>
          <w:color w:val="808080" w:themeColor="background1" w:themeShade="80"/>
          <w:sz w:val="22"/>
        </w:rPr>
        <w:t xml:space="preserve">.2022 по </w:t>
      </w:r>
      <w:r w:rsidR="00F04A40">
        <w:rPr>
          <w:b/>
          <w:color w:val="808080" w:themeColor="background1" w:themeShade="80"/>
          <w:sz w:val="22"/>
        </w:rPr>
        <w:t>12</w:t>
      </w:r>
      <w:r w:rsidRPr="00C06CAA">
        <w:rPr>
          <w:b/>
          <w:color w:val="808080" w:themeColor="background1" w:themeShade="80"/>
          <w:sz w:val="22"/>
        </w:rPr>
        <w:t>.0</w:t>
      </w:r>
      <w:r w:rsidR="00F04A40">
        <w:rPr>
          <w:b/>
          <w:color w:val="808080" w:themeColor="background1" w:themeShade="80"/>
          <w:sz w:val="22"/>
        </w:rPr>
        <w:t>6</w:t>
      </w:r>
      <w:bookmarkStart w:id="0" w:name="_GoBack"/>
      <w:bookmarkEnd w:id="0"/>
      <w:r w:rsidRPr="00C06CAA">
        <w:rPr>
          <w:b/>
          <w:color w:val="808080" w:themeColor="background1" w:themeShade="80"/>
          <w:sz w:val="22"/>
        </w:rPr>
        <w:t xml:space="preserve">.2022 в управе района </w:t>
      </w:r>
      <w:proofErr w:type="spellStart"/>
      <w:r w:rsidRPr="00C06CAA">
        <w:rPr>
          <w:b/>
          <w:color w:val="808080" w:themeColor="background1" w:themeShade="80"/>
          <w:sz w:val="22"/>
        </w:rPr>
        <w:t>Котловка</w:t>
      </w:r>
      <w:proofErr w:type="spellEnd"/>
      <w:r w:rsidRPr="00C06CAA">
        <w:rPr>
          <w:color w:val="808080" w:themeColor="background1" w:themeShade="80"/>
          <w:sz w:val="22"/>
        </w:rPr>
        <w:t xml:space="preserve"> по адресу: 117447, г. Москва, Севастопольский проспект, д.15, корп.4 (в рабочие дни, с понедельника по четверг с 10:00 до 15:00, в пятницу с 10:00 до 13:00).</w:t>
      </w:r>
      <w:proofErr w:type="gramEnd"/>
      <w:r w:rsidRPr="00C06CAA">
        <w:rPr>
          <w:color w:val="808080" w:themeColor="background1" w:themeShade="80"/>
          <w:sz w:val="22"/>
        </w:rPr>
        <w:t xml:space="preserve"> </w:t>
      </w:r>
      <w:r w:rsidRPr="00C06CAA">
        <w:rPr>
          <w:b/>
          <w:color w:val="808080" w:themeColor="background1" w:themeShade="80"/>
          <w:sz w:val="22"/>
        </w:rPr>
        <w:t>Также заполненные опросные листы принимаются в электронном виде в указанные сроки по адресу электронной почты: uzao-kotlovka@mos.ru.</w:t>
      </w:r>
    </w:p>
    <w:p w:rsidR="007F7C2C" w:rsidRPr="009D687E" w:rsidRDefault="00C06CAA" w:rsidP="009D687E">
      <w:pPr>
        <w:pStyle w:val="a9"/>
        <w:shd w:val="clear" w:color="auto" w:fill="FFFFFF"/>
        <w:spacing w:before="0" w:beforeAutospacing="0" w:after="0" w:afterAutospacing="0"/>
        <w:ind w:firstLine="567"/>
        <w:jc w:val="both"/>
        <w:rPr>
          <w:rStyle w:val="a8"/>
          <w:color w:val="808080" w:themeColor="background1" w:themeShade="80"/>
          <w:sz w:val="22"/>
        </w:rPr>
      </w:pPr>
      <w:r w:rsidRPr="00C06CAA">
        <w:rPr>
          <w:b/>
          <w:bCs/>
          <w:color w:val="808080" w:themeColor="background1" w:themeShade="80"/>
          <w:sz w:val="22"/>
        </w:rPr>
        <w:t xml:space="preserve">Опросные листы </w:t>
      </w:r>
      <w:r w:rsidRPr="00C06CAA">
        <w:rPr>
          <w:bCs/>
          <w:color w:val="808080" w:themeColor="background1" w:themeShade="80"/>
          <w:sz w:val="22"/>
        </w:rPr>
        <w:t xml:space="preserve">доступны для скачивания на официальном сайте управы района </w:t>
      </w:r>
      <w:proofErr w:type="spellStart"/>
      <w:r w:rsidRPr="00C06CAA">
        <w:rPr>
          <w:bCs/>
          <w:color w:val="808080" w:themeColor="background1" w:themeShade="80"/>
          <w:sz w:val="22"/>
        </w:rPr>
        <w:t>Котловка</w:t>
      </w:r>
      <w:proofErr w:type="spellEnd"/>
      <w:r w:rsidRPr="00C06CAA">
        <w:rPr>
          <w:bCs/>
          <w:color w:val="808080" w:themeColor="background1" w:themeShade="80"/>
          <w:sz w:val="22"/>
        </w:rPr>
        <w:t xml:space="preserve"> города Москвы </w:t>
      </w:r>
      <w:r w:rsidRPr="00C06CAA">
        <w:rPr>
          <w:b/>
          <w:bCs/>
          <w:color w:val="808080" w:themeColor="background1" w:themeShade="80"/>
          <w:sz w:val="22"/>
        </w:rPr>
        <w:t>https://kotlovka.mos.ru/</w:t>
      </w:r>
    </w:p>
    <w:sectPr w:rsidR="007F7C2C" w:rsidRPr="009D687E" w:rsidSect="000C4F7D">
      <w:pgSz w:w="11906" w:h="16838"/>
      <w:pgMar w:top="284" w:right="850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B65" w:rsidRDefault="00F77B65" w:rsidP="00050B17">
      <w:pPr>
        <w:spacing w:after="0" w:line="240" w:lineRule="auto"/>
      </w:pPr>
      <w:r>
        <w:separator/>
      </w:r>
    </w:p>
  </w:endnote>
  <w:endnote w:type="continuationSeparator" w:id="0">
    <w:p w:rsidR="00F77B65" w:rsidRDefault="00F77B65" w:rsidP="00050B17">
      <w:pPr>
        <w:spacing w:after="0" w:line="240" w:lineRule="auto"/>
      </w:pPr>
      <w:r>
        <w:continuationSeparator/>
      </w:r>
    </w:p>
  </w:endnote>
  <w:endnote w:id="1">
    <w:p w:rsidR="00050B17" w:rsidRDefault="00050B17" w:rsidP="00050B17">
      <w:pPr>
        <w:pStyle w:val="a5"/>
      </w:pPr>
      <w:r>
        <w:rPr>
          <w:rStyle w:val="a7"/>
        </w:rPr>
        <w:endnoteRef/>
      </w:r>
      <w:r>
        <w:t xml:space="preserve"> </w:t>
      </w:r>
      <w:r w:rsidRPr="00987C73">
        <w:t>В соответствии с требованиями Федерального закона от 27.07.2006 № 152-ФЗ «О персональных данных».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B65" w:rsidRDefault="00F77B65" w:rsidP="00050B17">
      <w:pPr>
        <w:spacing w:after="0" w:line="240" w:lineRule="auto"/>
      </w:pPr>
      <w:r>
        <w:separator/>
      </w:r>
    </w:p>
  </w:footnote>
  <w:footnote w:type="continuationSeparator" w:id="0">
    <w:p w:rsidR="00F77B65" w:rsidRDefault="00F77B65" w:rsidP="00050B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646"/>
    <w:rsid w:val="000041C2"/>
    <w:rsid w:val="00004F72"/>
    <w:rsid w:val="00013506"/>
    <w:rsid w:val="0004501F"/>
    <w:rsid w:val="00047179"/>
    <w:rsid w:val="00050B17"/>
    <w:rsid w:val="00056C2F"/>
    <w:rsid w:val="00097397"/>
    <w:rsid w:val="000C4F7D"/>
    <w:rsid w:val="000D092E"/>
    <w:rsid w:val="000F187B"/>
    <w:rsid w:val="00124801"/>
    <w:rsid w:val="001363D7"/>
    <w:rsid w:val="001C3B9D"/>
    <w:rsid w:val="001C5071"/>
    <w:rsid w:val="001D3D20"/>
    <w:rsid w:val="001E7FEC"/>
    <w:rsid w:val="002062A4"/>
    <w:rsid w:val="00241132"/>
    <w:rsid w:val="00252328"/>
    <w:rsid w:val="0025313A"/>
    <w:rsid w:val="002E0373"/>
    <w:rsid w:val="002E5707"/>
    <w:rsid w:val="002F7864"/>
    <w:rsid w:val="00361F3E"/>
    <w:rsid w:val="00364DB7"/>
    <w:rsid w:val="00374813"/>
    <w:rsid w:val="0038377F"/>
    <w:rsid w:val="00383CC3"/>
    <w:rsid w:val="003C1719"/>
    <w:rsid w:val="003C67B8"/>
    <w:rsid w:val="003E1414"/>
    <w:rsid w:val="003E4ACB"/>
    <w:rsid w:val="003F2F71"/>
    <w:rsid w:val="00405E1A"/>
    <w:rsid w:val="00433392"/>
    <w:rsid w:val="00464E5D"/>
    <w:rsid w:val="00491C95"/>
    <w:rsid w:val="004D10F6"/>
    <w:rsid w:val="004D2827"/>
    <w:rsid w:val="004E0985"/>
    <w:rsid w:val="004E72F8"/>
    <w:rsid w:val="005236A6"/>
    <w:rsid w:val="00535540"/>
    <w:rsid w:val="005760E6"/>
    <w:rsid w:val="005C092E"/>
    <w:rsid w:val="005C1646"/>
    <w:rsid w:val="005C3FEE"/>
    <w:rsid w:val="005D1EC4"/>
    <w:rsid w:val="0064212F"/>
    <w:rsid w:val="00647E98"/>
    <w:rsid w:val="006873FB"/>
    <w:rsid w:val="00700DE6"/>
    <w:rsid w:val="00735DE9"/>
    <w:rsid w:val="0077123F"/>
    <w:rsid w:val="007712CB"/>
    <w:rsid w:val="007A123C"/>
    <w:rsid w:val="007C7E1E"/>
    <w:rsid w:val="007E5F76"/>
    <w:rsid w:val="007F79C2"/>
    <w:rsid w:val="007F7C2C"/>
    <w:rsid w:val="00800458"/>
    <w:rsid w:val="00850A96"/>
    <w:rsid w:val="0085158C"/>
    <w:rsid w:val="00866388"/>
    <w:rsid w:val="008D305A"/>
    <w:rsid w:val="008F226F"/>
    <w:rsid w:val="00935C67"/>
    <w:rsid w:val="0094415E"/>
    <w:rsid w:val="009462C7"/>
    <w:rsid w:val="00966D60"/>
    <w:rsid w:val="00967A29"/>
    <w:rsid w:val="009732D0"/>
    <w:rsid w:val="00975C13"/>
    <w:rsid w:val="00977C07"/>
    <w:rsid w:val="00981493"/>
    <w:rsid w:val="00985B4C"/>
    <w:rsid w:val="00994FD3"/>
    <w:rsid w:val="009A70DF"/>
    <w:rsid w:val="009C0771"/>
    <w:rsid w:val="009D687E"/>
    <w:rsid w:val="009E0A71"/>
    <w:rsid w:val="009F68DA"/>
    <w:rsid w:val="009F78EB"/>
    <w:rsid w:val="00A257A0"/>
    <w:rsid w:val="00A93060"/>
    <w:rsid w:val="00AA4759"/>
    <w:rsid w:val="00AC3995"/>
    <w:rsid w:val="00B10EA3"/>
    <w:rsid w:val="00B67406"/>
    <w:rsid w:val="00B7340D"/>
    <w:rsid w:val="00B86AA2"/>
    <w:rsid w:val="00B91614"/>
    <w:rsid w:val="00B94EC3"/>
    <w:rsid w:val="00BE19E1"/>
    <w:rsid w:val="00C06CAA"/>
    <w:rsid w:val="00C21BF7"/>
    <w:rsid w:val="00C614B0"/>
    <w:rsid w:val="00C74CE1"/>
    <w:rsid w:val="00C75A01"/>
    <w:rsid w:val="00C854BF"/>
    <w:rsid w:val="00C96D50"/>
    <w:rsid w:val="00CD00E0"/>
    <w:rsid w:val="00D02D27"/>
    <w:rsid w:val="00D12DE3"/>
    <w:rsid w:val="00D74B07"/>
    <w:rsid w:val="00D9119A"/>
    <w:rsid w:val="00DD7558"/>
    <w:rsid w:val="00DF7EE6"/>
    <w:rsid w:val="00E01F33"/>
    <w:rsid w:val="00E07657"/>
    <w:rsid w:val="00E11DF7"/>
    <w:rsid w:val="00E1220B"/>
    <w:rsid w:val="00E350F0"/>
    <w:rsid w:val="00E46FC0"/>
    <w:rsid w:val="00E533CB"/>
    <w:rsid w:val="00E72357"/>
    <w:rsid w:val="00E8506E"/>
    <w:rsid w:val="00E9071C"/>
    <w:rsid w:val="00E9501A"/>
    <w:rsid w:val="00EC5606"/>
    <w:rsid w:val="00EF3689"/>
    <w:rsid w:val="00F04A40"/>
    <w:rsid w:val="00F7006B"/>
    <w:rsid w:val="00F77B65"/>
    <w:rsid w:val="00FA2B90"/>
    <w:rsid w:val="00FE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  <w:style w:type="paragraph" w:styleId="af2">
    <w:name w:val="No Spacing"/>
    <w:uiPriority w:val="1"/>
    <w:qFormat/>
    <w:rsid w:val="007712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1C3B9D"/>
    <w:rPr>
      <w:color w:val="808080"/>
    </w:rPr>
  </w:style>
  <w:style w:type="paragraph" w:styleId="a5">
    <w:name w:val="endnote text"/>
    <w:basedOn w:val="a"/>
    <w:link w:val="a6"/>
    <w:uiPriority w:val="99"/>
    <w:semiHidden/>
    <w:unhideWhenUsed/>
    <w:rsid w:val="00050B1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050B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unhideWhenUsed/>
    <w:rsid w:val="00050B17"/>
    <w:rPr>
      <w:vertAlign w:val="superscript"/>
    </w:rPr>
  </w:style>
  <w:style w:type="character" w:styleId="a8">
    <w:name w:val="Hyperlink"/>
    <w:basedOn w:val="a0"/>
    <w:uiPriority w:val="99"/>
    <w:unhideWhenUsed/>
    <w:rsid w:val="002E0373"/>
    <w:rPr>
      <w:color w:val="0563C1" w:themeColor="hyperlink"/>
      <w:u w:val="single"/>
    </w:rPr>
  </w:style>
  <w:style w:type="paragraph" w:styleId="a9">
    <w:name w:val="Normal (Web)"/>
    <w:basedOn w:val="a"/>
    <w:uiPriority w:val="99"/>
    <w:unhideWhenUsed/>
    <w:rsid w:val="00383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333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43339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43339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333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33392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33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3392"/>
    <w:rPr>
      <w:rFonts w:ascii="Tahoma" w:hAnsi="Tahoma" w:cs="Tahoma"/>
      <w:sz w:val="16"/>
      <w:szCs w:val="16"/>
    </w:rPr>
  </w:style>
  <w:style w:type="character" w:customStyle="1" w:styleId="10">
    <w:name w:val="Основной текст (10)_"/>
    <w:basedOn w:val="a0"/>
    <w:link w:val="100"/>
    <w:rsid w:val="005C3FEE"/>
    <w:rPr>
      <w:rFonts w:ascii="Century Schoolbook" w:eastAsia="Century Schoolbook" w:hAnsi="Century Schoolbook" w:cs="Century Schoolbook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5C3FEE"/>
    <w:pPr>
      <w:shd w:val="clear" w:color="auto" w:fill="FFFFFF"/>
      <w:spacing w:after="0" w:line="149" w:lineRule="exact"/>
      <w:ind w:hanging="2100"/>
    </w:pPr>
    <w:rPr>
      <w:rFonts w:ascii="Century Schoolbook" w:eastAsia="Century Schoolbook" w:hAnsi="Century Schoolbook" w:cs="Century Schoolbook"/>
      <w:sz w:val="19"/>
      <w:szCs w:val="19"/>
    </w:rPr>
  </w:style>
  <w:style w:type="paragraph" w:styleId="af1">
    <w:name w:val="List Paragraph"/>
    <w:basedOn w:val="a"/>
    <w:uiPriority w:val="34"/>
    <w:qFormat/>
    <w:rsid w:val="007A123C"/>
    <w:pPr>
      <w:ind w:left="720"/>
      <w:contextualSpacing/>
    </w:pPr>
  </w:style>
  <w:style w:type="paragraph" w:styleId="af2">
    <w:name w:val="No Spacing"/>
    <w:uiPriority w:val="1"/>
    <w:qFormat/>
    <w:rsid w:val="007712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08F60-6B4D-484A-877C-C46942C7E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UZAO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Рябкова Ольга Владимировна</cp:lastModifiedBy>
  <cp:revision>2</cp:revision>
  <cp:lastPrinted>2020-12-01T11:28:00Z</cp:lastPrinted>
  <dcterms:created xsi:type="dcterms:W3CDTF">2022-05-05T13:57:00Z</dcterms:created>
  <dcterms:modified xsi:type="dcterms:W3CDTF">2022-05-05T13:57:00Z</dcterms:modified>
</cp:coreProperties>
</file>