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6e1b8cff4f94de196818630c9d36b68333d8ffe"/>
    <w:p>
      <w:pPr>
        <w:pStyle w:val="Heading3"/>
      </w:pPr>
      <w:r>
        <w:t xml:space="preserve">В Котловке пройдут соревнования по роликовым конькам</w:t>
      </w:r>
    </w:p>
    <w:p>
      <w:pPr>
        <w:pStyle w:val="FirstParagraph"/>
      </w:pPr>
      <w:r>
        <w:t xml:space="preserve">04.10.2018</w:t>
      </w:r>
    </w:p>
    <w:p>
      <w:pPr>
        <w:pStyle w:val="BodyText"/>
      </w:pPr>
      <w:r>
        <w:drawing>
          <wp:inline>
            <wp:extent cx="5334000" cy="3552444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kotlovka.mos.ru/www/security/atc/роликиии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4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6 и 7 октября жители района приглашаются в спорткомплекс «Кант» для участия в соревнованиях.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6 октября соревнования для детей младшего возраста в дисциплине слалом (боне). К соревнованиям допускаются участники следующих возрастных групп: 2013-2014 года рождения, 2011-2012 года рождения. 7 октября состоится третий этап Кубка Канта в дисциплине слалом-гигант. К соревнованиям допускаются участники с 2009 года рождения по 2002 и старше. Участники 2011 года рождения могут быть допущены на усмотрение тренера.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Подробности:</w:t>
      </w:r>
      <w:r>
        <w:t xml:space="preserve"> </w:t>
      </w:r>
      <w:hyperlink r:id="rId23">
        <w:r>
          <w:rPr>
            <w:rStyle w:val="Hyperlink"/>
          </w:rPr>
          <w:t xml:space="preserve">https://kant-sport.ru/news-and-events/sorevnovaniya-po-rolikovym-konkam-zolotaya-osen-i-kubok-kanta/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http://kotlovka.mos.ru/presscenter/news/detail/7612948.html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Котловка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kotlovka.mos.ru" TargetMode="External" /><Relationship Type="http://schemas.openxmlformats.org/officeDocument/2006/relationships/hyperlink" Id="rId24" Target="http://kotlovka.mos.ru/presscenter/news/detail/7612948.html" TargetMode="External" /><Relationship Type="http://schemas.openxmlformats.org/officeDocument/2006/relationships/hyperlink" Id="rId23" Target="https://kant-sport.ru/news-and-events/sorevnovaniya-po-rolikovym-konkam-zolotaya-osen-i-kubok-kanta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kotlovka.mos.ru" TargetMode="External" /><Relationship Type="http://schemas.openxmlformats.org/officeDocument/2006/relationships/hyperlink" Id="rId24" Target="http://kotlovka.mos.ru/presscenter/news/detail/7612948.html" TargetMode="External" /><Relationship Type="http://schemas.openxmlformats.org/officeDocument/2006/relationships/hyperlink" Id="rId23" Target="https://kant-sport.ru/news-and-events/sorevnovaniya-po-rolikovym-konkam-zolotaya-osen-i-kubok-kanta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2023-06-21T20:50:39Z</dcterms:created>
  <dcterms:modified xsi:type="dcterms:W3CDTF">2023-06-21T20:50:39Z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