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e954e220f9776dfe73e447ed27b4ed2ef6e6d6"/>
    <w:p>
      <w:pPr>
        <w:pStyle w:val="Heading3"/>
      </w:pPr>
      <w:r>
        <w:t xml:space="preserve">Информация от УВД по ЮЗАО от 14 июля 2025</w:t>
      </w:r>
    </w:p>
    <w:p>
      <w:pPr>
        <w:pStyle w:val="FirstParagraph"/>
      </w:pPr>
      <w:r>
        <w:t xml:space="preserve">14.07.2025</w:t>
      </w:r>
    </w:p>
    <w:p>
      <w:pPr>
        <w:pStyle w:val="BodyText"/>
      </w:pPr>
      <w:r>
        <w:rPr>
          <w:bCs/>
          <w:b/>
        </w:rPr>
        <w:t xml:space="preserve">С отдела кадров всё и начинается...</w:t>
      </w:r>
    </w:p>
    <w:p>
      <w:pPr>
        <w:pStyle w:val="BodyText"/>
      </w:pPr>
      <w:r>
        <w:rPr>
          <w:iCs/>
          <w:i/>
        </w:rPr>
        <w:t xml:space="preserve">Специалист отделения комплектования отдела по работе с личным составом УВД по ЮЗАО лейтенант полиции Алина ЖИДКИХ уже с детства определилась с будущей профессией. Однозначно — юрист!</w:t>
      </w:r>
    </w:p>
    <w:p>
      <w:pPr>
        <w:pStyle w:val="BodyText"/>
      </w:pPr>
      <w:r>
        <w:t xml:space="preserve">Девушка поступила в Луганский государственный университет внутренних дел имени Эдуарда Алексеевича Дидоренко. Она говорит, что университет дал ей не только необходимые знания, но и жизненные уроки: важность командной работы, ответственность за решения, способность работать в условиях многозадачности. Ведь именно процесс обучения формирует такие качества, как дисциплина, внимание и выдержка.</w:t>
      </w:r>
    </w:p>
    <w:p>
      <w:pPr>
        <w:pStyle w:val="BodyText"/>
      </w:pPr>
      <w:r>
        <w:t xml:space="preserve">После окончания вуза наша героиня сразу пришла в следствие — жизнь, полную тревожных звонков, допросов, ночных выездов и решений, которые нужно принимать быстро и точно. Каждое дело она переживала, как своё собственное. Это были не просто листы уголовных дел, состоящих из нескольких томов: в них — судьба, боль, надежда.</w:t>
      </w:r>
    </w:p>
    <w:p>
      <w:pPr>
        <w:pStyle w:val="BodyText"/>
      </w:pPr>
      <w:r>
        <w:t xml:space="preserve">Жидких вспоминает одно из самых тяжёлых дел, с которым столкнулась в процессе своей работы. Некая компания под предлогом строительства коттеджного посёлка обманула десятки людей. Люди отдавали последнее, чтобы иметь крышу над головой, а взамен — получали молчание. Только благодаря внимательности к деталям сроков, банковских операций ей удалось доказать, что человек сознательно вводил граждан в заблуждение: на момент получения денег на счету у него не было средств. Следователь Жидких с упорством собирала доказательства, добилась ареста имущества на крупную сумму, и когда все тома (а их было 42) были переданы в суд, почувствовала то особое удовлетворение, ради которого, возможно, и стоило пройти весь этот путь.</w:t>
      </w:r>
    </w:p>
    <w:p>
      <w:pPr>
        <w:pStyle w:val="BodyText"/>
      </w:pPr>
      <w:r>
        <w:t xml:space="preserve">Накопленный опыт по решению следственных задач любой сложности, острый ум, упорство и трудолюбие позволили Алине Александровне реализоваться в профессии. Но со временем наша героиня осознала, что может быть полезнее на другом участке работы.</w:t>
      </w:r>
    </w:p>
    <w:p>
      <w:pPr>
        <w:pStyle w:val="BodyText"/>
      </w:pPr>
      <w:r>
        <w:t xml:space="preserve">— Когда взрослеешь, понимаешь, где ты можешь применить свой профессиональный опыт, и поэтому я решила пойти работать в кадры, — говорит она.</w:t>
      </w:r>
    </w:p>
    <w:p>
      <w:pPr>
        <w:pStyle w:val="BodyText"/>
      </w:pPr>
      <w:r>
        <w:t xml:space="preserve">Лейтенант полиции Жидких перешла на службу в отделение комплектования отдела по работе с личным составом УВД по ЮЗАО. На новом месте стало понятно: работа кадровика — это не просто проверка анкет. Каждый кандидат — как новая история. Кто-то приходит с уверенностью: «Хочу в розыск!» — и тогда остаётся только направить и поддержать. А кто-то растерян, не знает, что выбрать, и тогда именно ты должен не только рассказать о подразделениях и их задачах, но и почувствовать, где человек сможет раскрыться.</w:t>
      </w:r>
    </w:p>
    <w:p>
      <w:pPr>
        <w:pStyle w:val="BodyText"/>
      </w:pPr>
      <w:r>
        <w:t xml:space="preserve">— Здесь ты должен быть и юристом, и кадровиком, и психологом. Важно уметь разглядеть потенциал каждого, — говорит девушка.</w:t>
      </w:r>
    </w:p>
    <w:p>
      <w:pPr>
        <w:pStyle w:val="BodyText"/>
      </w:pPr>
      <w:r>
        <w:t xml:space="preserve">В отделении комплектования Алина Жидких отвечает за весь цикл работы с новичками. Она проводит первичное интервью с кандидатами, выясняет их интересы и направление службы. Кандидаты узнают о возможностях устройства на службу в различные подразделения, например, уголовный розыск, патрульно-постовую службу или центр информационных технологий.</w:t>
      </w:r>
    </w:p>
    <w:p>
      <w:pPr>
        <w:pStyle w:val="BodyText"/>
      </w:pPr>
      <w:r>
        <w:t xml:space="preserve">Кроме этого, Жидких участвует в агитационных встречах и лекциях в вузах и колледжах — рассказывает о службе, раздаёт информационные материалы. После собеседования заявителю выдаётся полный список необходимых документов: паспорт, СНИЛС, ИНН, аттестат или диплом, различные справки. Кандидат собирает пакет документов для личного дела, заполняет анкету и пишет автобиографию.</w:t>
      </w:r>
    </w:p>
    <w:p>
      <w:pPr>
        <w:pStyle w:val="BodyText"/>
      </w:pPr>
      <w:r>
        <w:t xml:space="preserve">Дальнейший отбор строго регламентирован. По словам Алины, все кандидаты проходят многоступенчатое испытание: медицинскую и военно-врачебную комиссию (с проверкой психоэмоционального состояния), тестирование интеллекта и собеседование-психодиагностику, полиграф и финальную экспертную комиссию. При этом задача кадровиков — не просто отсеять людей по формальным признакам, а помочь им пройти все этапы устройства на службу.</w:t>
      </w:r>
    </w:p>
    <w:p>
      <w:pPr>
        <w:pStyle w:val="BodyText"/>
      </w:pPr>
      <w:r>
        <w:t xml:space="preserve">— Каждый этап кадровик проходит вместе с кандидатами, — поясняет она, — каждую неделю мы их обзваниваем и спрашиваем, на каком они этапе, какие сложности, что им нужно подсказать… В групповом чате в социальной сети я круглосуточно на связи.</w:t>
      </w:r>
    </w:p>
    <w:p>
      <w:pPr>
        <w:pStyle w:val="BodyText"/>
      </w:pPr>
      <w:r>
        <w:t xml:space="preserve">Ежедневно в отделение комплектования обращаются десятки будущих сотрудников.</w:t>
      </w:r>
    </w:p>
    <w:p>
      <w:pPr>
        <w:pStyle w:val="BodyText"/>
      </w:pPr>
      <w:r>
        <w:t xml:space="preserve">Алина Александровна часто выезжает в ведомственные учебные заведения:</w:t>
      </w:r>
    </w:p>
    <w:p>
      <w:pPr>
        <w:pStyle w:val="BodyText"/>
      </w:pPr>
      <w:r>
        <w:t xml:space="preserve">— Мы ездим на агитации в Колледж полиции. Колледж присылает к нам своих курсантов на практику. Многие студенты поступают на службу сразу после выпуска. Также из числа курсантов Московского университета МВД России имени Кикотя ежегодно возвращаются в УВД готовые офицеры, уже обеспеченные должностями.</w:t>
      </w:r>
    </w:p>
    <w:p>
      <w:pPr>
        <w:pStyle w:val="BodyText"/>
      </w:pPr>
      <w:r>
        <w:t xml:space="preserve">Начальник отделения по учёту кадров старший лейтенант полиции Софья Криницына характеризует Алину Жидких как умелого, исполнительного и ответственного сотрудника. Наша героиня награждена различными благодарностями за добросовестное выполнение служебных обязанностей и достижение высоких показателей в службе.</w:t>
      </w:r>
    </w:p>
    <w:p>
      <w:pPr>
        <w:pStyle w:val="BodyText"/>
      </w:pPr>
      <w:r>
        <w:t xml:space="preserve">Когда рабочий день заканчивается, Алина возвращается к жизни обычной девушки. Вместе с мужем, врачом, они уезжают на дачу. Там — совсем другой ритм: тишина, сад, цветы. Её страсть — розы.</w:t>
      </w:r>
    </w:p>
    <w:p>
      <w:pPr>
        <w:pStyle w:val="BodyText"/>
      </w:pPr>
      <w:r>
        <w:t xml:space="preserve">— В моём летнем саду более сорока видов роз. Чтобы они радовали глаз пышным цветением и здоровьем, необходимо правильно за ними ухаживать. Происходит то же самое с человеком, он становится добрым и любящим, — тепло говорит она.</w:t>
      </w:r>
    </w:p>
    <w:p>
      <w:pPr>
        <w:pStyle w:val="BodyText"/>
      </w:pPr>
      <w:r>
        <w:t xml:space="preserve">Глядя на нашу героиню, сложно поверить, что всё это — один человек: следователь с огромными делами, кадровик с сотнями анкет, садовник с розами, наставник с большим числом подопечных. Но в этом, наверное, и есть секрет: когда человек любит то, что делает, — он успевает всё. И не просто успевает, а делает с душой.</w:t>
      </w:r>
    </w:p>
    <w:p>
      <w:pPr>
        <w:pStyle w:val="BodyText"/>
      </w:pPr>
      <w:r>
        <w:t xml:space="preserve">— Хотелось бы, чтобы к нам шли люди, которые действительно хотят служить. Не за погоны, не за льготы, а с желанием помогать людям, быть полезным обществу. Если кто-то сомневается — приходите, расскажу! С отдела кадров всё и начинается! — заключает Алина Александровна.</w:t>
      </w:r>
    </w:p>
    <w:p>
      <w:pPr>
        <w:pStyle w:val="BodyText"/>
      </w:pPr>
      <w:r>
        <w:t xml:space="preserve">Газета «Петровка 38»</w:t>
      </w:r>
    </w:p>
    <w:p>
      <w:pPr>
        <w:pStyle w:val="BodyText"/>
      </w:pPr>
      <w:r>
        <w:rPr>
          <w:bCs/>
          <w:b/>
        </w:rPr>
        <w:t xml:space="preserve">Информация о проведении мероприятия «Пешеход»</w:t>
      </w:r>
    </w:p>
    <w:p>
      <w:pPr>
        <w:pStyle w:val="BodyText"/>
      </w:pPr>
      <w:r>
        <w:rPr>
          <w:iCs/>
          <w:i/>
        </w:rPr>
        <w:t xml:space="preserve">15 июля 2025 года сотрудники Госавтоинспекции УВД по ЮЗАО ГУ МВД России по г. Москве, примут участие в проведении городского профилактического мероприятия «Пешеход».</w:t>
      </w:r>
    </w:p>
    <w:p>
      <w:pPr>
        <w:pStyle w:val="BodyText"/>
      </w:pPr>
      <w:r>
        <w:t xml:space="preserve">В ходе проведения мероприятия сотрудники дорожно-патрульной службы будут контролировать соблюдении ПДД как пешеходами, так и водителями.</w:t>
      </w:r>
    </w:p>
    <w:p>
      <w:pPr>
        <w:pStyle w:val="BodyText"/>
      </w:pPr>
      <w:r>
        <w:t xml:space="preserve">В рамках рейда дорожные полицейские проведут информационно-разъяснительную работу с детьми и взрослыми по правилам дорожной безопасности при переходе проезжей части, а также нормам поведения в жилой зоне и на дворовых территориях.</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УУП ОМВД России по району Южное Бутово задержали подозреваемого в краже</w:t>
      </w:r>
    </w:p>
    <w:p>
      <w:pPr>
        <w:pStyle w:val="BodyText"/>
      </w:pPr>
      <w:r>
        <w:rPr>
          <w:iCs/>
          <w:i/>
        </w:rPr>
        <w:t xml:space="preserve">Участковые уполномоченные полиции ОМВД России по району Южное Бутово задержали подозреваемого в краже из магазина.</w:t>
      </w:r>
    </w:p>
    <w:p>
      <w:pPr>
        <w:pStyle w:val="BodyText"/>
      </w:pPr>
      <w:r>
        <w:t xml:space="preserve">Установлено, что злоумышленник воспользовался отсутствием вокруг него людей и тайно похитил товар стоимостью более 10 тысяч рублей, находясь в помещении продуктового магазина, расположенного на улице Адмирала Ушакова, после чего он скрылся в неизвестном направлении.</w:t>
      </w:r>
    </w:p>
    <w:p>
      <w:pPr>
        <w:pStyle w:val="BodyText"/>
      </w:pPr>
      <w:r>
        <w:t xml:space="preserve">В ходе проведения проверочных мероприятий полицейскими установлен и задержан подозреваемый – 32-летний приезжий мужчина. Похищенным он распорядился по своему усмотрению.</w:t>
      </w:r>
    </w:p>
    <w:p>
      <w:pPr>
        <w:pStyle w:val="BodyText"/>
      </w:pPr>
      <w:r>
        <w:t xml:space="preserve">По данному факту 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правоохранительных органов НИКОГДА не требуют переводить денежные средства на иные банковские счета</w:t>
      </w:r>
    </w:p>
    <w:p>
      <w:pPr>
        <w:pStyle w:val="BodyText"/>
      </w:pPr>
      <w:r>
        <w:rPr>
          <w:iCs/>
          <w:i/>
        </w:rPr>
        <w:t xml:space="preserve">Полиция юго-запада столицы напоминает о схеме мошенников:</w:t>
      </w:r>
    </w:p>
    <w:p>
      <w:pPr>
        <w:pStyle w:val="BodyText"/>
      </w:pPr>
      <w:r>
        <w:t xml:space="preserve">- Вам на городской или мобильный телефон звонит незнакомец, который представляется сотрудником ФСБ (Следственного комитета, полиции, Центробанка, Росфинмониторинга, Госуслуг).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патрульно-постовой службы полиции ОМВД России по району Теплый Стан задержали подозреваемого в незаконном хранении запрещенного вещества</w:t>
      </w:r>
    </w:p>
    <w:p>
      <w:pPr>
        <w:pStyle w:val="BodyText"/>
      </w:pPr>
      <w:r>
        <w:rPr>
          <w:iCs/>
          <w:i/>
        </w:rPr>
        <w:t xml:space="preserve">Сотрудники ОР ППСП ОМВД России по району Теплый Стан задержали подозреваемого в незаконном хранении наркотического средства – производное N-метилэфедрона.</w:t>
      </w:r>
    </w:p>
    <w:p>
      <w:pPr>
        <w:pStyle w:val="BodyText"/>
      </w:pPr>
      <w:r>
        <w:t xml:space="preserve">Установлено, что во время несения службы полицейскими выявлен и задержан на Профсоюзной улице подозрительный гражданин. Мужчина, 35-летний москвич, во время беседы с полицейскими заметно нервничал и на вопрос о наличии при нем запрещенных веществ ответил положительно.</w:t>
      </w:r>
    </w:p>
    <w:p>
      <w:pPr>
        <w:pStyle w:val="BodyText"/>
      </w:pPr>
      <w:r>
        <w:t xml:space="preserve">В результате проведенного личного досмотра правоохранители обнаружили и изъяли у мужчины сверток с неизвестным порошкообразным веществом внутри. Согласно проведенному исследованию, изъятое содержит в своем составе наркотическое средство – производное N-метилэфедрона, массой около 1 грамма.</w:t>
      </w:r>
    </w:p>
    <w:p>
      <w:pPr>
        <w:pStyle w:val="BodyText"/>
      </w:pPr>
      <w:r>
        <w:t xml:space="preserve">По данному факту ОД ОМВД России по району Теплый Стан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для старших воспитанников «Мой семейный центр «Оберег» провели профилактическую лекцию</w:t>
      </w:r>
    </w:p>
    <w:p>
      <w:pPr>
        <w:pStyle w:val="BodyText"/>
      </w:pPr>
      <w:r>
        <w:rPr>
          <w:iCs/>
          <w:i/>
        </w:rPr>
        <w:t xml:space="preserve">Сотрудники ОНК УВД по ЮЗАО приняли участие в акции «Призывник – Защитники Отечества».</w:t>
      </w:r>
    </w:p>
    <w:p>
      <w:pPr>
        <w:pStyle w:val="BodyText"/>
      </w:pPr>
      <w:r>
        <w:t xml:space="preserve">В рамках мероприятия до старших воспитанников ГБУ «Мой семейный центр «Оберег» была доведена информация о ситуации в сфере незаконного оборота наркотиков, акцентировано внимание на проблеме негативных последствий немедицинского потребления и распространения наркотиков для человека, его семьи, а также общества в целом.</w:t>
      </w:r>
    </w:p>
    <w:p>
      <w:pPr>
        <w:pStyle w:val="BodyText"/>
      </w:pPr>
      <w:r>
        <w:t xml:space="preserve">Сотрудники ОНК УВД по ЮЗАО ГУ МВД России по г. Москве рассказали присутствующим о действующем административном и уголовном законодательстве в сфере немедицинского потребления и незаконного оборота запрещенных веществ на территории Российской Федерации, а также о возможных формах вовлечения в наркоторговлю, в том числе посредством сети Интернет.</w:t>
      </w:r>
    </w:p>
    <w:p>
      <w:pPr>
        <w:pStyle w:val="BodyText"/>
      </w:pPr>
      <w:r>
        <w:t xml:space="preserve">В завершение мероприятия сотрудниками полиции были продемонстрированы видеоролики, которые предупреждают о способах вовлечения в незаконный оборот наркотиков через сеть Интернет, раскрывают основы безопасного поведения, а также объясняют, каким образом пост, размещенный у себя на страницах в социальных сетях, содержащий пропаганду и рекламу запрещенных веществ, является нарушением закона.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http://kotlovka.mos.ru/atc/detail/13103533.html</w:t>
        </w:r>
      </w:hyperlink>
    </w:p>
    <w:p>
      <w:pPr>
        <w:pStyle w:val="BodyText"/>
      </w:pPr>
      <w:hyperlink r:id="rId21">
        <w:r>
          <w:rPr>
            <w:rStyle w:val="Hyperlink"/>
          </w:rPr>
          <w:t xml:space="preserve">Управа района Котловка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tlovka.mos.ru" TargetMode="External" /><Relationship Type="http://schemas.openxmlformats.org/officeDocument/2006/relationships/hyperlink" Id="rId20" Target="http://kotlovka.mos.ru/atc/detail/131035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tlovka.mos.ru" TargetMode="External" /><Relationship Type="http://schemas.openxmlformats.org/officeDocument/2006/relationships/hyperlink" Id="rId20" Target="http://kotlovka.mos.ru/atc/detail/131035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2025-07-14T17:29:37Z</dcterms:created>
  <dcterms:modified xsi:type="dcterms:W3CDTF">2025-07-14T17:29:37Z</dcterms:modified>
</cp:coreProperties>
</file>

<file path=docProps/custom.xml><?xml version="1.0" encoding="utf-8"?>
<Properties xmlns="http://schemas.openxmlformats.org/officeDocument/2006/custom-properties" xmlns:vt="http://schemas.openxmlformats.org/officeDocument/2006/docPropsVTypes"/>
</file>